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F2" w:rsidRDefault="005D4614" w:rsidP="00315DBF">
      <w:pPr>
        <w:pStyle w:val="Titre1"/>
        <w:jc w:val="center"/>
        <w:rPr>
          <w:rStyle w:val="lev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D4614">
        <w:rPr>
          <w:rStyle w:val="lev"/>
          <w:rFonts w:ascii="Times New Roman" w:hAnsi="Times New Roman" w:cs="Times New Roman"/>
          <w:color w:val="auto"/>
          <w:sz w:val="28"/>
          <w:szCs w:val="28"/>
        </w:rPr>
        <w:t>T</w:t>
      </w:r>
      <w:bookmarkStart w:id="0" w:name="_GoBack"/>
      <w:bookmarkEnd w:id="0"/>
      <w:r w:rsidRPr="005D4614">
        <w:rPr>
          <w:rStyle w:val="lev"/>
          <w:rFonts w:ascii="Times New Roman" w:hAnsi="Times New Roman" w:cs="Times New Roman"/>
          <w:color w:val="auto"/>
          <w:sz w:val="28"/>
          <w:szCs w:val="28"/>
        </w:rPr>
        <w:t>it</w:t>
      </w:r>
      <w:r w:rsidR="00241FF1">
        <w:rPr>
          <w:rStyle w:val="lev"/>
          <w:rFonts w:ascii="Times New Roman" w:hAnsi="Times New Roman" w:cs="Times New Roman"/>
          <w:color w:val="auto"/>
          <w:sz w:val="28"/>
          <w:szCs w:val="28"/>
        </w:rPr>
        <w:t>le</w:t>
      </w:r>
      <w:r w:rsidRPr="005D4614">
        <w:rPr>
          <w:rStyle w:val="lev"/>
          <w:rFonts w:ascii="Times New Roman" w:hAnsi="Times New Roman" w:cs="Times New Roman"/>
          <w:color w:val="auto"/>
          <w:sz w:val="28"/>
          <w:szCs w:val="28"/>
        </w:rPr>
        <w:t xml:space="preserve"> (14 pt. bold, justified, Times New Roman)</w:t>
      </w:r>
    </w:p>
    <w:p w:rsidR="005D4614" w:rsidRPr="005D4614" w:rsidRDefault="005D4614" w:rsidP="005D4614">
      <w:pPr>
        <w:rPr>
          <w:lang w:val="en-US"/>
        </w:rPr>
      </w:pPr>
    </w:p>
    <w:p w:rsidR="005D4614" w:rsidRPr="007C77F4" w:rsidRDefault="005D4614" w:rsidP="005D4614">
      <w:pPr>
        <w:spacing w:after="120" w:line="360" w:lineRule="auto"/>
        <w:jc w:val="center"/>
        <w:rPr>
          <w:rFonts w:eastAsia="Batang"/>
          <w:color w:val="000000"/>
          <w:sz w:val="20"/>
          <w:szCs w:val="20"/>
          <w:lang w:val="en-US" w:eastAsia="ko-KR"/>
        </w:rPr>
      </w:pPr>
      <w:r>
        <w:rPr>
          <w:rFonts w:eastAsia="Batang"/>
          <w:color w:val="000000"/>
          <w:sz w:val="20"/>
          <w:szCs w:val="20"/>
          <w:u w:val="single"/>
          <w:lang w:val="en-US" w:eastAsia="ko-KR"/>
        </w:rPr>
        <w:t xml:space="preserve">J. G. </w:t>
      </w:r>
      <w:proofErr w:type="spellStart"/>
      <w:r>
        <w:rPr>
          <w:rFonts w:eastAsia="Batang"/>
          <w:color w:val="000000"/>
          <w:sz w:val="20"/>
          <w:szCs w:val="20"/>
          <w:u w:val="single"/>
          <w:lang w:val="en-US" w:eastAsia="ko-KR"/>
        </w:rPr>
        <w:t>Brown;</w:t>
      </w:r>
      <w:r w:rsidRPr="007C77F4">
        <w:rPr>
          <w:color w:val="000000"/>
          <w:sz w:val="20"/>
          <w:szCs w:val="20"/>
          <w:vertAlign w:val="superscript"/>
          <w:lang w:val="en-US"/>
        </w:rPr>
        <w:t>a</w:t>
      </w:r>
      <w:proofErr w:type="spellEnd"/>
      <w:r w:rsidRPr="007C77F4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S. </w:t>
      </w:r>
      <w:proofErr w:type="spellStart"/>
      <w:r>
        <w:rPr>
          <w:color w:val="000000"/>
          <w:sz w:val="20"/>
          <w:szCs w:val="20"/>
          <w:lang w:val="en-US"/>
        </w:rPr>
        <w:t>Chatto</w:t>
      </w:r>
      <w:r w:rsidRPr="00837B1C">
        <w:rPr>
          <w:color w:val="000000"/>
          <w:sz w:val="20"/>
          <w:szCs w:val="20"/>
          <w:vertAlign w:val="superscript"/>
          <w:lang w:val="en-US"/>
        </w:rPr>
        <w:t>b</w:t>
      </w:r>
      <w:proofErr w:type="spellEnd"/>
      <w:r>
        <w:rPr>
          <w:color w:val="000000"/>
          <w:sz w:val="20"/>
          <w:szCs w:val="20"/>
          <w:lang w:val="en-US"/>
        </w:rPr>
        <w:t xml:space="preserve"> and M. </w:t>
      </w:r>
      <w:proofErr w:type="spellStart"/>
      <w:r>
        <w:rPr>
          <w:color w:val="000000"/>
          <w:sz w:val="20"/>
          <w:szCs w:val="20"/>
          <w:lang w:val="en-US"/>
        </w:rPr>
        <w:t>Moore</w:t>
      </w:r>
      <w:r w:rsidRPr="007C77F4">
        <w:rPr>
          <w:color w:val="000000"/>
          <w:sz w:val="20"/>
          <w:szCs w:val="20"/>
          <w:vertAlign w:val="superscript"/>
          <w:lang w:val="en-US"/>
        </w:rPr>
        <w:t>b</w:t>
      </w:r>
      <w:proofErr w:type="spellEnd"/>
      <w:r w:rsidRPr="00837B1C">
        <w:rPr>
          <w:color w:val="000000"/>
          <w:sz w:val="20"/>
          <w:szCs w:val="20"/>
          <w:vertAlign w:val="superscript"/>
          <w:lang w:val="en-US"/>
        </w:rPr>
        <w:t>,</w:t>
      </w:r>
      <w:r w:rsidRPr="007C77F4">
        <w:rPr>
          <w:color w:val="000000"/>
          <w:sz w:val="20"/>
          <w:szCs w:val="20"/>
          <w:lang w:val="en-US"/>
        </w:rPr>
        <w:t>* (Times New Roman, 1</w:t>
      </w:r>
      <w:r w:rsidRPr="007C77F4">
        <w:rPr>
          <w:color w:val="000000"/>
          <w:sz w:val="20"/>
          <w:szCs w:val="20"/>
          <w:lang w:val="en-US" w:eastAsia="zh-CN"/>
        </w:rPr>
        <w:t>0</w:t>
      </w:r>
      <w:r w:rsidRPr="007C77F4">
        <w:rPr>
          <w:color w:val="000000"/>
          <w:sz w:val="20"/>
          <w:szCs w:val="20"/>
          <w:lang w:val="en-US"/>
        </w:rPr>
        <w:t xml:space="preserve"> </w:t>
      </w:r>
      <w:r w:rsidRPr="007C77F4">
        <w:rPr>
          <w:sz w:val="20"/>
          <w:szCs w:val="20"/>
          <w:lang w:val="en-US"/>
        </w:rPr>
        <w:t>pt.)</w:t>
      </w:r>
    </w:p>
    <w:p w:rsidR="005D4614" w:rsidRPr="007C77F4" w:rsidRDefault="005D4614" w:rsidP="005D4614">
      <w:pPr>
        <w:spacing w:line="288" w:lineRule="auto"/>
        <w:jc w:val="center"/>
        <w:rPr>
          <w:i/>
          <w:iCs/>
          <w:color w:val="000000"/>
          <w:sz w:val="20"/>
          <w:szCs w:val="20"/>
          <w:lang w:val="en-US" w:eastAsia="zh-CN"/>
        </w:rPr>
      </w:pPr>
      <w:proofErr w:type="spellStart"/>
      <w:r w:rsidRPr="007C77F4">
        <w:rPr>
          <w:i/>
          <w:color w:val="000000"/>
          <w:sz w:val="20"/>
          <w:szCs w:val="20"/>
          <w:vertAlign w:val="superscript"/>
          <w:lang w:val="en-US"/>
        </w:rPr>
        <w:t>a</w:t>
      </w:r>
      <w:r w:rsidRPr="007C77F4">
        <w:rPr>
          <w:i/>
          <w:iCs/>
          <w:color w:val="000000"/>
          <w:sz w:val="20"/>
          <w:szCs w:val="20"/>
          <w:lang w:val="en-US"/>
        </w:rPr>
        <w:t>Author’s</w:t>
      </w:r>
      <w:proofErr w:type="spellEnd"/>
      <w:r w:rsidRPr="007C77F4">
        <w:rPr>
          <w:i/>
          <w:iCs/>
          <w:color w:val="000000"/>
          <w:sz w:val="20"/>
          <w:szCs w:val="20"/>
          <w:lang w:val="en-US"/>
        </w:rPr>
        <w:t xml:space="preserve"> affiliation, City, Country</w:t>
      </w:r>
      <w:r w:rsidRPr="007C77F4">
        <w:rPr>
          <w:i/>
          <w:iCs/>
          <w:color w:val="000000"/>
          <w:sz w:val="20"/>
          <w:szCs w:val="20"/>
          <w:lang w:val="en-US" w:eastAsia="zh-CN"/>
        </w:rPr>
        <w:t xml:space="preserve"> </w:t>
      </w:r>
      <w:r w:rsidRPr="007C77F4">
        <w:rPr>
          <w:i/>
          <w:iCs/>
          <w:color w:val="000000"/>
          <w:sz w:val="20"/>
          <w:szCs w:val="20"/>
          <w:lang w:val="en-US"/>
        </w:rPr>
        <w:t xml:space="preserve">(Times New Roman, italicized in 10 pt.) </w:t>
      </w:r>
    </w:p>
    <w:p w:rsidR="005D4614" w:rsidRPr="007C77F4" w:rsidRDefault="005D4614" w:rsidP="005D4614">
      <w:pPr>
        <w:spacing w:line="288" w:lineRule="auto"/>
        <w:jc w:val="center"/>
        <w:rPr>
          <w:i/>
          <w:iCs/>
          <w:color w:val="000000"/>
          <w:sz w:val="20"/>
          <w:szCs w:val="20"/>
          <w:lang w:val="en-US" w:eastAsia="zh-CN"/>
        </w:rPr>
      </w:pPr>
      <w:proofErr w:type="spellStart"/>
      <w:r w:rsidRPr="007C77F4">
        <w:rPr>
          <w:i/>
          <w:color w:val="000000"/>
          <w:sz w:val="20"/>
          <w:szCs w:val="20"/>
          <w:vertAlign w:val="superscript"/>
          <w:lang w:val="en-US"/>
        </w:rPr>
        <w:t>b</w:t>
      </w:r>
      <w:r w:rsidRPr="007C77F4">
        <w:rPr>
          <w:i/>
          <w:iCs/>
          <w:color w:val="000000"/>
          <w:sz w:val="20"/>
          <w:szCs w:val="20"/>
          <w:lang w:val="en-US"/>
        </w:rPr>
        <w:t>Author’s</w:t>
      </w:r>
      <w:proofErr w:type="spellEnd"/>
      <w:r w:rsidRPr="007C77F4">
        <w:rPr>
          <w:i/>
          <w:iCs/>
          <w:color w:val="000000"/>
          <w:sz w:val="20"/>
          <w:szCs w:val="20"/>
          <w:lang w:val="en-US"/>
        </w:rPr>
        <w:t xml:space="preserve"> affiliation, City, Country</w:t>
      </w:r>
      <w:r w:rsidRPr="007C77F4">
        <w:rPr>
          <w:i/>
          <w:iCs/>
          <w:color w:val="000000"/>
          <w:sz w:val="20"/>
          <w:szCs w:val="20"/>
          <w:lang w:val="en-US" w:eastAsia="zh-CN"/>
        </w:rPr>
        <w:t xml:space="preserve"> </w:t>
      </w:r>
      <w:r w:rsidRPr="007C77F4">
        <w:rPr>
          <w:i/>
          <w:iCs/>
          <w:color w:val="000000"/>
          <w:sz w:val="20"/>
          <w:szCs w:val="20"/>
          <w:lang w:val="en-US"/>
        </w:rPr>
        <w:t xml:space="preserve">(Times New Roman, italicized in 10 pt.) </w:t>
      </w:r>
    </w:p>
    <w:p w:rsidR="005D4614" w:rsidRPr="007C77F4" w:rsidRDefault="005D4614" w:rsidP="00D95E6A">
      <w:pPr>
        <w:spacing w:afterLines="50" w:line="288" w:lineRule="auto"/>
        <w:jc w:val="center"/>
        <w:rPr>
          <w:i/>
          <w:iCs/>
          <w:color w:val="000000"/>
          <w:sz w:val="20"/>
          <w:szCs w:val="20"/>
          <w:lang w:val="en-US" w:eastAsia="zh-CN"/>
        </w:rPr>
      </w:pPr>
      <w:r w:rsidRPr="007C77F4">
        <w:rPr>
          <w:i/>
          <w:iCs/>
          <w:color w:val="000000"/>
          <w:sz w:val="20"/>
          <w:szCs w:val="20"/>
          <w:lang w:val="en-US" w:eastAsia="zh-CN"/>
        </w:rPr>
        <w:t>*Corresponding author</w:t>
      </w:r>
      <w:r>
        <w:rPr>
          <w:i/>
          <w:iCs/>
          <w:color w:val="000000"/>
          <w:sz w:val="20"/>
          <w:szCs w:val="20"/>
          <w:lang w:val="en-US" w:eastAsia="zh-CN"/>
        </w:rPr>
        <w:t>’s</w:t>
      </w:r>
      <w:r w:rsidRPr="007C77F4">
        <w:rPr>
          <w:i/>
          <w:iCs/>
          <w:color w:val="000000"/>
          <w:sz w:val="20"/>
          <w:szCs w:val="20"/>
          <w:lang w:val="en-US" w:eastAsia="zh-CN"/>
        </w:rPr>
        <w:t xml:space="preserve"> e-mail address</w:t>
      </w:r>
      <w:r w:rsidRPr="007C77F4">
        <w:rPr>
          <w:i/>
          <w:iCs/>
          <w:color w:val="000000"/>
          <w:sz w:val="20"/>
          <w:szCs w:val="20"/>
          <w:lang w:val="en-US"/>
        </w:rPr>
        <w:t xml:space="preserve"> (Times New Roman, italicized in 10 pt.)</w:t>
      </w:r>
    </w:p>
    <w:p w:rsidR="005D4614" w:rsidRDefault="005D4614" w:rsidP="005D4614">
      <w:pPr>
        <w:pStyle w:val="Titre3"/>
        <w:jc w:val="left"/>
        <w:rPr>
          <w:rStyle w:val="lev"/>
          <w:rFonts w:ascii="Times New Roman" w:hAnsi="Times New Roman" w:cs="Times New Roman"/>
          <w:bCs/>
          <w:color w:val="auto"/>
        </w:rPr>
      </w:pPr>
    </w:p>
    <w:p w:rsidR="005D4614" w:rsidRPr="00315DBF" w:rsidRDefault="005D4614" w:rsidP="005D4614">
      <w:pPr>
        <w:spacing w:line="288" w:lineRule="auto"/>
        <w:jc w:val="both"/>
        <w:rPr>
          <w:lang w:val="en-US" w:eastAsia="zh-CN"/>
        </w:rPr>
      </w:pPr>
      <w:r w:rsidRPr="00315DBF">
        <w:rPr>
          <w:color w:val="000000"/>
          <w:lang w:val="en-US"/>
        </w:rPr>
        <w:t xml:space="preserve">Text </w:t>
      </w:r>
      <w:r w:rsidR="0042773D" w:rsidRPr="00315DBF">
        <w:rPr>
          <w:color w:val="000000"/>
          <w:lang w:val="en-US"/>
        </w:rPr>
        <w:t>–</w:t>
      </w:r>
      <w:r w:rsidR="0042773D" w:rsidRPr="00315DBF">
        <w:rPr>
          <w:b/>
          <w:color w:val="000000"/>
          <w:lang w:val="en-US"/>
        </w:rPr>
        <w:t xml:space="preserve">Format </w:t>
      </w:r>
      <w:r w:rsidRPr="00315DBF">
        <w:rPr>
          <w:color w:val="000000"/>
          <w:lang w:val="en-US"/>
        </w:rPr>
        <w:t xml:space="preserve">A4 </w:t>
      </w:r>
      <w:r w:rsidR="0042773D" w:rsidRPr="00315DBF">
        <w:rPr>
          <w:color w:val="000000"/>
          <w:lang w:val="en-US"/>
        </w:rPr>
        <w:t xml:space="preserve">paper (210 mm x 297 mm). </w:t>
      </w:r>
      <w:r w:rsidR="00241FF1" w:rsidRPr="00241FF1">
        <w:rPr>
          <w:color w:val="FF0000"/>
          <w:u w:val="single"/>
          <w:lang w:val="en-US"/>
        </w:rPr>
        <w:t xml:space="preserve">The abstract should not exceed </w:t>
      </w:r>
      <w:r w:rsidR="00315DBF">
        <w:rPr>
          <w:color w:val="FF0000"/>
          <w:u w:val="single"/>
          <w:lang w:val="en-US"/>
        </w:rPr>
        <w:t>1 page</w:t>
      </w:r>
      <w:r w:rsidRPr="00241FF1">
        <w:rPr>
          <w:color w:val="FF0000"/>
          <w:u w:val="single"/>
          <w:lang w:val="en-US"/>
        </w:rPr>
        <w:t xml:space="preserve"> </w:t>
      </w:r>
      <w:r w:rsidR="0046741C">
        <w:rPr>
          <w:color w:val="FF0000"/>
          <w:u w:val="single"/>
          <w:lang w:val="en-US"/>
        </w:rPr>
        <w:t>with figures</w:t>
      </w:r>
      <w:r w:rsidR="00241FF1">
        <w:rPr>
          <w:color w:val="FF0000"/>
          <w:u w:val="single"/>
          <w:lang w:val="en-US"/>
        </w:rPr>
        <w:t>, tables, refe</w:t>
      </w:r>
      <w:r w:rsidR="0042773D" w:rsidRPr="00241FF1">
        <w:rPr>
          <w:color w:val="FF0000"/>
          <w:u w:val="single"/>
          <w:lang w:val="en-US"/>
        </w:rPr>
        <w:t>rences etc….</w:t>
      </w:r>
      <w:r w:rsidRPr="00241FF1">
        <w:rPr>
          <w:color w:val="000000"/>
          <w:lang w:val="en-US"/>
        </w:rPr>
        <w:t xml:space="preserve"> </w:t>
      </w:r>
      <w:r w:rsidRPr="00315DBF">
        <w:rPr>
          <w:color w:val="000000"/>
          <w:lang w:val="en-US"/>
        </w:rPr>
        <w:t>Times New Roman (</w:t>
      </w:r>
      <w:r w:rsidRPr="00315DBF">
        <w:rPr>
          <w:b/>
          <w:color w:val="000000"/>
          <w:lang w:val="en-US"/>
        </w:rPr>
        <w:t>1</w:t>
      </w:r>
      <w:r w:rsidR="0046741C">
        <w:rPr>
          <w:b/>
          <w:color w:val="000000"/>
          <w:lang w:val="en-US" w:eastAsia="zh-CN"/>
        </w:rPr>
        <w:t>1</w:t>
      </w:r>
      <w:r w:rsidRPr="00315DBF">
        <w:rPr>
          <w:b/>
          <w:color w:val="000000"/>
          <w:lang w:val="en-US"/>
        </w:rPr>
        <w:t>-point</w:t>
      </w:r>
      <w:r w:rsidRPr="00315DBF">
        <w:rPr>
          <w:color w:val="000000"/>
          <w:lang w:val="en-US"/>
        </w:rPr>
        <w:t xml:space="preserve">), </w:t>
      </w:r>
      <w:r w:rsidR="0046741C">
        <w:rPr>
          <w:b/>
          <w:color w:val="000000"/>
          <w:lang w:val="en-US"/>
        </w:rPr>
        <w:t>1.0</w:t>
      </w:r>
      <w:r w:rsidRPr="00315DBF">
        <w:rPr>
          <w:b/>
          <w:color w:val="000000"/>
          <w:lang w:val="en-US"/>
        </w:rPr>
        <w:t xml:space="preserve"> line spacing</w:t>
      </w:r>
      <w:r w:rsidRPr="00315DBF">
        <w:rPr>
          <w:color w:val="000000"/>
          <w:lang w:val="en-US"/>
        </w:rPr>
        <w:t>.</w:t>
      </w: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866FF2" w:rsidRPr="00315DBF" w:rsidRDefault="00866FF2" w:rsidP="00AF1232">
      <w:pPr>
        <w:ind w:right="35"/>
        <w:rPr>
          <w:b/>
          <w:lang w:val="en-US"/>
        </w:rPr>
      </w:pPr>
    </w:p>
    <w:p w:rsidR="00C200CE" w:rsidRPr="00315DBF" w:rsidRDefault="00C200C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C200CE" w:rsidRPr="00315DBF" w:rsidRDefault="00C200C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C200CE" w:rsidRPr="00315DBF" w:rsidRDefault="00C200C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C200CE" w:rsidRPr="00315DBF" w:rsidRDefault="00C200C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C200CE" w:rsidRPr="00315DBF" w:rsidRDefault="00C200C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D2008E" w:rsidRPr="00315DBF" w:rsidRDefault="00D2008E" w:rsidP="00722A9E">
      <w:pPr>
        <w:ind w:right="35"/>
        <w:jc w:val="both"/>
        <w:rPr>
          <w:b/>
          <w:sz w:val="20"/>
          <w:szCs w:val="20"/>
          <w:lang w:val="en-US"/>
        </w:rPr>
      </w:pPr>
    </w:p>
    <w:p w:rsidR="00866FF2" w:rsidRPr="00241FF1" w:rsidRDefault="0042773D" w:rsidP="00722A9E">
      <w:pPr>
        <w:ind w:right="35"/>
        <w:jc w:val="both"/>
        <w:rPr>
          <w:b/>
          <w:lang w:val="fr-FR"/>
        </w:rPr>
      </w:pPr>
      <w:r w:rsidRPr="008B3AE5">
        <w:rPr>
          <w:b/>
          <w:sz w:val="20"/>
          <w:szCs w:val="20"/>
          <w:lang w:val="fr-FR"/>
        </w:rPr>
        <w:t>Réfé</w:t>
      </w:r>
      <w:r w:rsidR="00BC6C50" w:rsidRPr="008B3AE5">
        <w:rPr>
          <w:b/>
          <w:sz w:val="20"/>
          <w:szCs w:val="20"/>
          <w:lang w:val="fr-FR"/>
        </w:rPr>
        <w:t>rences</w:t>
      </w:r>
      <w:r w:rsidR="00144499" w:rsidRPr="008B3AE5">
        <w:rPr>
          <w:b/>
          <w:sz w:val="20"/>
          <w:szCs w:val="20"/>
          <w:lang w:val="fr-FR"/>
        </w:rPr>
        <w:t xml:space="preserve"> (Times New Roman</w:t>
      </w:r>
      <w:r w:rsidR="005D4614" w:rsidRPr="008B3AE5">
        <w:rPr>
          <w:b/>
          <w:sz w:val="20"/>
          <w:szCs w:val="20"/>
          <w:lang w:val="fr-FR"/>
        </w:rPr>
        <w:t>,</w:t>
      </w:r>
      <w:r w:rsidR="00144499" w:rsidRPr="008B3AE5">
        <w:rPr>
          <w:b/>
          <w:sz w:val="20"/>
          <w:szCs w:val="20"/>
          <w:lang w:val="fr-FR"/>
        </w:rPr>
        <w:t xml:space="preserve"> 10</w:t>
      </w:r>
      <w:r w:rsidR="00722A9E" w:rsidRPr="008B3AE5">
        <w:rPr>
          <w:b/>
          <w:sz w:val="20"/>
          <w:szCs w:val="20"/>
          <w:lang w:val="fr-FR"/>
        </w:rPr>
        <w:t xml:space="preserve"> </w:t>
      </w:r>
      <w:r w:rsidR="005D4614" w:rsidRPr="008B3AE5">
        <w:rPr>
          <w:b/>
          <w:sz w:val="20"/>
          <w:szCs w:val="20"/>
          <w:lang w:val="fr-FR"/>
        </w:rPr>
        <w:t>pt.</w:t>
      </w:r>
      <w:r w:rsidR="00144499" w:rsidRPr="008B3AE5">
        <w:rPr>
          <w:b/>
          <w:sz w:val="20"/>
          <w:szCs w:val="20"/>
          <w:lang w:val="fr-FR"/>
        </w:rPr>
        <w:t>)</w:t>
      </w:r>
      <w:r w:rsidR="00C200CE" w:rsidRPr="008B3AE5">
        <w:rPr>
          <w:b/>
          <w:sz w:val="20"/>
          <w:szCs w:val="20"/>
          <w:lang w:val="fr-FR"/>
        </w:rPr>
        <w:t xml:space="preserve">. </w:t>
      </w:r>
      <w:r w:rsidR="00241FF1" w:rsidRPr="004521B7">
        <w:rPr>
          <w:sz w:val="20"/>
          <w:szCs w:val="20"/>
          <w:lang w:val="en-US"/>
        </w:rPr>
        <w:t>Exa</w:t>
      </w:r>
      <w:r w:rsidR="00C200CE" w:rsidRPr="004521B7">
        <w:rPr>
          <w:sz w:val="20"/>
          <w:szCs w:val="20"/>
          <w:lang w:val="en-US"/>
        </w:rPr>
        <w:t>mple :</w:t>
      </w:r>
      <w:r w:rsidR="00C200CE" w:rsidRPr="004521B7">
        <w:rPr>
          <w:b/>
          <w:sz w:val="20"/>
          <w:szCs w:val="20"/>
          <w:lang w:val="en-US"/>
        </w:rPr>
        <w:t xml:space="preserve"> </w:t>
      </w:r>
      <w:r w:rsidR="00C200CE" w:rsidRPr="004521B7">
        <w:rPr>
          <w:sz w:val="20"/>
          <w:szCs w:val="20"/>
          <w:lang w:val="en-US"/>
        </w:rPr>
        <w:t>[1]</w:t>
      </w:r>
      <w:r w:rsidR="00C200CE" w:rsidRPr="004521B7">
        <w:rPr>
          <w:b/>
          <w:sz w:val="20"/>
          <w:szCs w:val="20"/>
          <w:lang w:val="en-US"/>
        </w:rPr>
        <w:t xml:space="preserve"> </w:t>
      </w:r>
      <w:r w:rsidR="00C200CE" w:rsidRPr="004521B7">
        <w:rPr>
          <w:sz w:val="20"/>
          <w:szCs w:val="20"/>
          <w:lang w:val="en-US"/>
        </w:rPr>
        <w:t xml:space="preserve">C. Adouama, R. Keyrouz, G. </w:t>
      </w:r>
      <w:proofErr w:type="spellStart"/>
      <w:r w:rsidR="00C200CE" w:rsidRPr="004521B7">
        <w:rPr>
          <w:sz w:val="20"/>
          <w:szCs w:val="20"/>
          <w:lang w:val="en-US"/>
        </w:rPr>
        <w:t>Pilet</w:t>
      </w:r>
      <w:proofErr w:type="spellEnd"/>
      <w:r w:rsidR="00C200CE" w:rsidRPr="004521B7">
        <w:rPr>
          <w:sz w:val="20"/>
          <w:szCs w:val="20"/>
          <w:lang w:val="en-US"/>
        </w:rPr>
        <w:t xml:space="preserve">, C. </w:t>
      </w:r>
      <w:proofErr w:type="spellStart"/>
      <w:r w:rsidR="00C200CE" w:rsidRPr="004521B7">
        <w:rPr>
          <w:sz w:val="20"/>
          <w:szCs w:val="20"/>
          <w:lang w:val="en-US"/>
        </w:rPr>
        <w:t>Monnereau</w:t>
      </w:r>
      <w:proofErr w:type="spellEnd"/>
      <w:r w:rsidR="00C200CE" w:rsidRPr="004521B7">
        <w:rPr>
          <w:sz w:val="20"/>
          <w:szCs w:val="20"/>
          <w:lang w:val="en-US"/>
        </w:rPr>
        <w:t xml:space="preserve">, D. </w:t>
      </w:r>
      <w:proofErr w:type="spellStart"/>
      <w:r w:rsidR="00C200CE" w:rsidRPr="004521B7">
        <w:rPr>
          <w:sz w:val="20"/>
          <w:szCs w:val="20"/>
          <w:lang w:val="en-US"/>
        </w:rPr>
        <w:t>Gueyrard</w:t>
      </w:r>
      <w:proofErr w:type="spellEnd"/>
      <w:r w:rsidR="00C200CE" w:rsidRPr="004521B7">
        <w:rPr>
          <w:sz w:val="20"/>
          <w:szCs w:val="20"/>
          <w:lang w:val="en-US"/>
        </w:rPr>
        <w:t xml:space="preserve">, T. Noël </w:t>
      </w:r>
      <w:r w:rsidR="00241FF1" w:rsidRPr="004521B7">
        <w:rPr>
          <w:sz w:val="20"/>
          <w:szCs w:val="20"/>
          <w:lang w:val="en-US"/>
        </w:rPr>
        <w:t>and</w:t>
      </w:r>
      <w:r w:rsidR="00C200CE" w:rsidRPr="004521B7">
        <w:rPr>
          <w:sz w:val="20"/>
          <w:szCs w:val="20"/>
          <w:lang w:val="en-US"/>
        </w:rPr>
        <w:t xml:space="preserve"> M. Médebielle, Chem. </w:t>
      </w:r>
      <w:proofErr w:type="spellStart"/>
      <w:r w:rsidR="00C200CE" w:rsidRPr="00241FF1">
        <w:rPr>
          <w:sz w:val="20"/>
          <w:szCs w:val="20"/>
          <w:lang w:val="fr-FR"/>
        </w:rPr>
        <w:t>Comm</w:t>
      </w:r>
      <w:proofErr w:type="spellEnd"/>
      <w:r w:rsidR="00C200CE" w:rsidRPr="00241FF1">
        <w:rPr>
          <w:sz w:val="20"/>
          <w:szCs w:val="20"/>
          <w:lang w:val="fr-FR"/>
        </w:rPr>
        <w:t>., 53 (2017) 5653-5656.</w:t>
      </w:r>
    </w:p>
    <w:sectPr w:rsidR="00866FF2" w:rsidRPr="00241FF1" w:rsidSect="00B54CF1">
      <w:headerReference w:type="default" r:id="rId6"/>
      <w:pgSz w:w="12240" w:h="15840"/>
      <w:pgMar w:top="1417" w:right="118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E9" w:rsidRDefault="00FD71E9" w:rsidP="00866FF2">
      <w:r>
        <w:separator/>
      </w:r>
    </w:p>
  </w:endnote>
  <w:endnote w:type="continuationSeparator" w:id="0">
    <w:p w:rsidR="00FD71E9" w:rsidRDefault="00FD71E9" w:rsidP="0086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E9" w:rsidRDefault="00FD71E9" w:rsidP="00866FF2">
      <w:r>
        <w:separator/>
      </w:r>
    </w:p>
  </w:footnote>
  <w:footnote w:type="continuationSeparator" w:id="0">
    <w:p w:rsidR="00FD71E9" w:rsidRDefault="00FD71E9" w:rsidP="0086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5" w:rsidRDefault="008B3AE5" w:rsidP="008B3AE5">
    <w:pPr>
      <w:pStyle w:val="En-tte"/>
      <w:ind w:left="-567"/>
      <w:jc w:val="center"/>
      <w:rPr>
        <w:rFonts w:ascii="Arial Rounded MT Bold" w:hAnsi="Arial Rounded MT Bold"/>
        <w:color w:val="808080" w:themeColor="background1" w:themeShade="80"/>
      </w:rPr>
    </w:pPr>
    <w:r w:rsidRPr="005C22F8">
      <w:rPr>
        <w:rStyle w:val="lev"/>
        <w:rFonts w:ascii="Arial" w:hAnsi="Arial" w:cs="Arial"/>
        <w:color w:val="000000" w:themeColor="text1"/>
        <w:sz w:val="28"/>
        <w:szCs w:val="28"/>
      </w:rPr>
      <w:t>EuCHeMS conference on Organic Free Radicals (ECOFR 2018)</w:t>
    </w:r>
  </w:p>
  <w:p w:rsidR="008B3AE5" w:rsidRPr="005C22F8" w:rsidRDefault="008B3AE5" w:rsidP="008B3AE5">
    <w:pPr>
      <w:pStyle w:val="En-tte"/>
      <w:ind w:left="-567"/>
      <w:jc w:val="center"/>
      <w:rPr>
        <w:rFonts w:ascii="Arial" w:hAnsi="Arial" w:cs="Arial"/>
        <w:color w:val="000000" w:themeColor="text1"/>
      </w:rPr>
    </w:pPr>
    <w:r>
      <w:rPr>
        <w:rFonts w:ascii="Arial" w:hAnsi="Arial" w:cs="Arial"/>
        <w:color w:val="000000" w:themeColor="text1"/>
      </w:rPr>
      <w:t>June</w:t>
    </w:r>
    <w:r w:rsidRPr="005C22F8">
      <w:rPr>
        <w:rFonts w:ascii="Arial" w:hAnsi="Arial" w:cs="Arial"/>
        <w:color w:val="000000" w:themeColor="text1"/>
      </w:rPr>
      <w:t xml:space="preserve"> </w:t>
    </w:r>
    <w:r>
      <w:rPr>
        <w:rFonts w:ascii="Arial" w:hAnsi="Arial" w:cs="Arial"/>
        <w:color w:val="000000" w:themeColor="text1"/>
      </w:rPr>
      <w:t>17-20</w:t>
    </w:r>
    <w:r w:rsidRPr="005C22F8">
      <w:rPr>
        <w:rFonts w:ascii="Arial" w:hAnsi="Arial" w:cs="Arial"/>
        <w:color w:val="000000" w:themeColor="text1"/>
      </w:rPr>
      <w:t>, 201</w:t>
    </w:r>
    <w:r>
      <w:rPr>
        <w:rFonts w:ascii="Arial" w:hAnsi="Arial" w:cs="Arial"/>
        <w:color w:val="000000" w:themeColor="text1"/>
      </w:rPr>
      <w:t>8</w:t>
    </w:r>
    <w:r w:rsidRPr="005C22F8">
      <w:rPr>
        <w:rFonts w:ascii="Arial" w:hAnsi="Arial" w:cs="Arial"/>
        <w:color w:val="000000" w:themeColor="text1"/>
      </w:rPr>
      <w:t xml:space="preserve"> - </w:t>
    </w:r>
    <w:r>
      <w:rPr>
        <w:rFonts w:ascii="Arial" w:hAnsi="Arial" w:cs="Arial"/>
        <w:color w:val="000000" w:themeColor="text1"/>
      </w:rPr>
      <w:t>Marseille</w:t>
    </w:r>
    <w:r w:rsidRPr="005C22F8">
      <w:rPr>
        <w:rFonts w:ascii="Arial" w:hAnsi="Arial" w:cs="Arial"/>
        <w:color w:val="000000" w:themeColor="text1"/>
      </w:rPr>
      <w:t xml:space="preserve"> (France)</w:t>
    </w:r>
  </w:p>
  <w:p w:rsidR="00866FF2" w:rsidRPr="008B3AE5" w:rsidRDefault="00866FF2" w:rsidP="008B3AE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4F33"/>
    <w:rsid w:val="00097B01"/>
    <w:rsid w:val="00140611"/>
    <w:rsid w:val="00144499"/>
    <w:rsid w:val="001971CB"/>
    <w:rsid w:val="00230E09"/>
    <w:rsid w:val="00241FF1"/>
    <w:rsid w:val="00315DBF"/>
    <w:rsid w:val="003A24FF"/>
    <w:rsid w:val="003F026C"/>
    <w:rsid w:val="0042773D"/>
    <w:rsid w:val="00437D4D"/>
    <w:rsid w:val="00445678"/>
    <w:rsid w:val="004521B7"/>
    <w:rsid w:val="0046741C"/>
    <w:rsid w:val="005044A7"/>
    <w:rsid w:val="00563AA5"/>
    <w:rsid w:val="005815AE"/>
    <w:rsid w:val="005D0B2A"/>
    <w:rsid w:val="005D4614"/>
    <w:rsid w:val="00650B3F"/>
    <w:rsid w:val="00655358"/>
    <w:rsid w:val="00722A9E"/>
    <w:rsid w:val="007C6D32"/>
    <w:rsid w:val="00801941"/>
    <w:rsid w:val="00830C73"/>
    <w:rsid w:val="00855869"/>
    <w:rsid w:val="00866FF2"/>
    <w:rsid w:val="008B3AE5"/>
    <w:rsid w:val="008D2B48"/>
    <w:rsid w:val="008D475F"/>
    <w:rsid w:val="00A70F49"/>
    <w:rsid w:val="00AB6D8C"/>
    <w:rsid w:val="00AE4F33"/>
    <w:rsid w:val="00AF1232"/>
    <w:rsid w:val="00B54CF1"/>
    <w:rsid w:val="00BC6C50"/>
    <w:rsid w:val="00BE3F16"/>
    <w:rsid w:val="00C07385"/>
    <w:rsid w:val="00C13A60"/>
    <w:rsid w:val="00C200CE"/>
    <w:rsid w:val="00CB7796"/>
    <w:rsid w:val="00CC0EA2"/>
    <w:rsid w:val="00D0420C"/>
    <w:rsid w:val="00D2008E"/>
    <w:rsid w:val="00D95E6A"/>
    <w:rsid w:val="00E3755A"/>
    <w:rsid w:val="00E622C0"/>
    <w:rsid w:val="00F60B41"/>
    <w:rsid w:val="00F762B2"/>
    <w:rsid w:val="00FD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315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E4F33"/>
    <w:pPr>
      <w:keepNext/>
      <w:jc w:val="center"/>
      <w:outlineLvl w:val="2"/>
    </w:pPr>
    <w:rPr>
      <w:rFonts w:ascii="Lucida Sans" w:hAnsi="Lucida Sans" w:cs="Lucida Sans"/>
      <w:b/>
      <w:bCs/>
      <w:color w:val="008000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4F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4F3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E4F33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AE4F33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lev">
    <w:name w:val="Strong"/>
    <w:basedOn w:val="Policepardfaut"/>
    <w:uiPriority w:val="22"/>
    <w:qFormat/>
    <w:rsid w:val="00AE4F33"/>
    <w:rPr>
      <w:b/>
      <w:bCs/>
    </w:rPr>
  </w:style>
  <w:style w:type="character" w:customStyle="1" w:styleId="Titre3Car">
    <w:name w:val="Titre 3 Car"/>
    <w:basedOn w:val="Policepardfaut"/>
    <w:link w:val="Titre3"/>
    <w:rsid w:val="00AE4F33"/>
    <w:rPr>
      <w:rFonts w:ascii="Lucida Sans" w:eastAsia="Times New Roman" w:hAnsi="Lucida Sans" w:cs="Lucida Sans"/>
      <w:b/>
      <w:bCs/>
      <w:color w:val="008000"/>
      <w:sz w:val="24"/>
      <w:szCs w:val="24"/>
      <w:lang w:val="en-US" w:eastAsia="es-ES"/>
    </w:rPr>
  </w:style>
  <w:style w:type="paragraph" w:customStyle="1" w:styleId="H4">
    <w:name w:val="H4"/>
    <w:basedOn w:val="Normal"/>
    <w:next w:val="Normal"/>
    <w:rsid w:val="00AE4F33"/>
    <w:pPr>
      <w:keepNext/>
      <w:spacing w:before="100" w:after="100"/>
      <w:outlineLvl w:val="4"/>
    </w:pPr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AE4F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t-BR" w:eastAsia="es-ES"/>
    </w:rPr>
  </w:style>
  <w:style w:type="table" w:styleId="Grilledutableau">
    <w:name w:val="Table Grid"/>
    <w:basedOn w:val="TableauNormal"/>
    <w:uiPriority w:val="59"/>
    <w:rsid w:val="00AE4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66FF2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FF2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customStyle="1" w:styleId="Titre1Car">
    <w:name w:val="Titre 1 Car"/>
    <w:basedOn w:val="Policepardfaut"/>
    <w:link w:val="Titre1"/>
    <w:uiPriority w:val="9"/>
    <w:rsid w:val="00315D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>Title (14 pt. bold, justified, Times New Roman)</vt:lpstr>
      <vt:lpstr>        </vt:lpstr>
      <vt:lpstr/>
    </vt:vector>
  </TitlesOfParts>
  <Company>HP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bg</cp:lastModifiedBy>
  <cp:revision>2</cp:revision>
  <dcterms:created xsi:type="dcterms:W3CDTF">2017-11-07T17:26:00Z</dcterms:created>
  <dcterms:modified xsi:type="dcterms:W3CDTF">2017-11-07T17:26:00Z</dcterms:modified>
</cp:coreProperties>
</file>